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012186">
        <w:rPr>
          <w:sz w:val="28"/>
          <w:szCs w:val="28"/>
        </w:rPr>
        <w:t>30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>«</w:t>
      </w:r>
      <w:r w:rsidR="00012186" w:rsidRPr="00DF31CC">
        <w:rPr>
          <w:rFonts w:ascii="Times New Roman" w:hAnsi="Times New Roman"/>
          <w:sz w:val="28"/>
          <w:szCs w:val="28"/>
        </w:rPr>
        <w:t>О</w:t>
      </w:r>
      <w:r w:rsidR="00012186">
        <w:rPr>
          <w:rFonts w:ascii="Times New Roman" w:hAnsi="Times New Roman"/>
          <w:sz w:val="28"/>
          <w:szCs w:val="28"/>
        </w:rPr>
        <w:t xml:space="preserve"> закреплении муниципальных общеобразовательных организаций за конкретными территориями муниципального образования </w:t>
      </w:r>
      <w:proofErr w:type="spellStart"/>
      <w:r w:rsidR="00012186">
        <w:rPr>
          <w:rFonts w:ascii="Times New Roman" w:hAnsi="Times New Roman"/>
          <w:sz w:val="28"/>
          <w:szCs w:val="28"/>
        </w:rPr>
        <w:t>Ейский</w:t>
      </w:r>
      <w:proofErr w:type="spellEnd"/>
      <w:r w:rsidR="00012186">
        <w:rPr>
          <w:rFonts w:ascii="Times New Roman" w:hAnsi="Times New Roman"/>
          <w:sz w:val="28"/>
          <w:szCs w:val="28"/>
        </w:rPr>
        <w:t xml:space="preserve"> район</w:t>
      </w:r>
      <w:r w:rsidR="008A44A9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186">
        <w:rPr>
          <w:rFonts w:ascii="Times New Roman" w:hAnsi="Times New Roman" w:cs="Times New Roman"/>
          <w:sz w:val="28"/>
          <w:szCs w:val="28"/>
        </w:rPr>
        <w:t>11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D33B09">
        <w:rPr>
          <w:rFonts w:ascii="Times New Roman" w:hAnsi="Times New Roman" w:cs="Times New Roman"/>
          <w:sz w:val="28"/>
          <w:szCs w:val="28"/>
        </w:rPr>
        <w:t>марта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>«</w:t>
      </w:r>
      <w:r w:rsidR="00012186" w:rsidRPr="00DF31CC">
        <w:rPr>
          <w:sz w:val="28"/>
          <w:szCs w:val="28"/>
        </w:rPr>
        <w:t>О</w:t>
      </w:r>
      <w:r w:rsidR="00012186">
        <w:rPr>
          <w:sz w:val="28"/>
          <w:szCs w:val="28"/>
        </w:rPr>
        <w:t xml:space="preserve"> закреплении муниципальных общеобразовательных организаций за конкретными территориями муниципального образования </w:t>
      </w:r>
      <w:proofErr w:type="spellStart"/>
      <w:r w:rsidR="00012186">
        <w:rPr>
          <w:sz w:val="28"/>
          <w:szCs w:val="28"/>
        </w:rPr>
        <w:t>Ейский</w:t>
      </w:r>
      <w:proofErr w:type="spellEnd"/>
      <w:r w:rsidR="00012186">
        <w:rPr>
          <w:sz w:val="28"/>
          <w:szCs w:val="28"/>
        </w:rPr>
        <w:t xml:space="preserve"> район</w:t>
      </w:r>
      <w:r w:rsidR="008A44A9">
        <w:rPr>
          <w:sz w:val="28"/>
          <w:szCs w:val="28"/>
        </w:rPr>
        <w:t xml:space="preserve">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012186">
        <w:rPr>
          <w:sz w:val="28"/>
          <w:szCs w:val="20"/>
        </w:rPr>
        <w:t xml:space="preserve"> управления образованием администрации</w:t>
      </w:r>
      <w:r w:rsidR="0010253C" w:rsidRPr="0010253C">
        <w:rPr>
          <w:sz w:val="28"/>
          <w:szCs w:val="20"/>
        </w:rPr>
        <w:t xml:space="preserve">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012186" w:rsidRDefault="00012186" w:rsidP="0001218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</w:t>
      </w:r>
      <w:bookmarkStart w:id="0" w:name="_GoBack"/>
      <w:bookmarkEnd w:id="0"/>
      <w:r>
        <w:rPr>
          <w:sz w:val="28"/>
        </w:rPr>
        <w:t>равового акта рекомендован к принятию после их устранения.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33B09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D33B09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12186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33B09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DE07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2024-03-11T11:56:00Z</dcterms:created>
  <dcterms:modified xsi:type="dcterms:W3CDTF">2024-03-11T11:56:00Z</dcterms:modified>
</cp:coreProperties>
</file>